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A6" w:rsidRDefault="002D23A6" w:rsidP="002D2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53847A05" wp14:editId="1C49FB51">
            <wp:extent cx="760020" cy="935793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A6" w:rsidRDefault="002D23A6" w:rsidP="002D23A6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D23A6" w:rsidRPr="00A465DA" w:rsidTr="004952FD">
        <w:tc>
          <w:tcPr>
            <w:tcW w:w="2207" w:type="dxa"/>
            <w:shd w:val="clear" w:color="auto" w:fill="C9C9C9" w:themeFill="accent3" w:themeFillTint="99"/>
          </w:tcPr>
          <w:p w:rsidR="002D23A6" w:rsidRPr="00A465DA" w:rsidRDefault="002D23A6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2D23A6" w:rsidRPr="00A465DA" w:rsidRDefault="002D23A6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23A6" w:rsidRPr="00A465DA" w:rsidRDefault="002D23A6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2D23A6" w:rsidRPr="00A465DA" w:rsidRDefault="002D23A6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2D23A6" w:rsidRPr="00A465DA" w:rsidRDefault="002D23A6" w:rsidP="00495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Octubre-Diciembre 2018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23A6" w:rsidTr="004952FD">
        <w:tc>
          <w:tcPr>
            <w:tcW w:w="8828" w:type="dxa"/>
          </w:tcPr>
          <w:p w:rsidR="002D23A6" w:rsidRDefault="002D23A6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3A6" w:rsidRDefault="002D23A6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2D23A6" w:rsidRPr="00184FAE" w:rsidRDefault="002D23A6" w:rsidP="0049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23A6" w:rsidTr="004952FD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2D23A6" w:rsidRPr="00184FAE" w:rsidRDefault="002D23A6" w:rsidP="004952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2D23A6" w:rsidTr="004952FD">
        <w:trPr>
          <w:trHeight w:val="5798"/>
        </w:trPr>
        <w:tc>
          <w:tcPr>
            <w:tcW w:w="8828" w:type="dxa"/>
          </w:tcPr>
          <w:p w:rsidR="002D23A6" w:rsidRDefault="002D23A6" w:rsidP="004952FD">
            <w:pPr>
              <w:jc w:val="center"/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Primero torneo de pesca de orilla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 2018.</w:t>
            </w:r>
          </w:p>
          <w:p w:rsidR="002D23A6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grabación de video promocional Cabo Corrientes</w:t>
            </w:r>
          </w:p>
          <w:p w:rsidR="002D23A6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Grabación de video promocional para tv en centro y bajío de México, por la SECTUR JALISCO.</w:t>
            </w:r>
          </w:p>
          <w:p w:rsidR="002D23A6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prestadores de servicios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23A6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Gestiones para creación de Museo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23A6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Rehabilitación de plaza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23A6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prestadores de servicios turísticos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D23A6" w:rsidRPr="00EA64D8" w:rsidRDefault="002D23A6" w:rsidP="002D23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Gestion</w:t>
            </w:r>
            <w:proofErr w:type="spellEnd"/>
            <w:r>
              <w:rPr>
                <w:sz w:val="24"/>
                <w:szCs w:val="24"/>
              </w:rPr>
              <w:t xml:space="preserve"> para rehabilitación de muelle de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jc w:val="center"/>
              <w:rPr>
                <w:sz w:val="24"/>
                <w:szCs w:val="24"/>
              </w:rPr>
            </w:pPr>
          </w:p>
          <w:p w:rsidR="002D23A6" w:rsidRDefault="002D23A6" w:rsidP="004952FD">
            <w:pPr>
              <w:jc w:val="center"/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  <w:p w:rsidR="002D23A6" w:rsidRDefault="002D23A6" w:rsidP="004952FD">
            <w:pPr>
              <w:rPr>
                <w:sz w:val="24"/>
                <w:szCs w:val="24"/>
              </w:rPr>
            </w:pPr>
          </w:p>
        </w:tc>
      </w:tr>
    </w:tbl>
    <w:p w:rsidR="002D23A6" w:rsidRDefault="002D23A6" w:rsidP="002D23A6"/>
    <w:p w:rsidR="00616A52" w:rsidRDefault="00616A52">
      <w:bookmarkStart w:id="0" w:name="_GoBack"/>
      <w:bookmarkEnd w:id="0"/>
    </w:p>
    <w:sectPr w:rsidR="00616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71474"/>
    <w:multiLevelType w:val="hybridMultilevel"/>
    <w:tmpl w:val="BE868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A6"/>
    <w:rsid w:val="002D23A6"/>
    <w:rsid w:val="006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B46B8-B7EE-4A6A-842E-525714E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Informatica</dc:creator>
  <cp:keywords/>
  <dc:description/>
  <cp:lastModifiedBy>Dpto. de Informatica</cp:lastModifiedBy>
  <cp:revision>1</cp:revision>
  <dcterms:created xsi:type="dcterms:W3CDTF">2021-03-01T16:07:00Z</dcterms:created>
  <dcterms:modified xsi:type="dcterms:W3CDTF">2021-03-01T16:08:00Z</dcterms:modified>
</cp:coreProperties>
</file>